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A48" w:rsidRPr="006F6C81" w:rsidRDefault="00F73A48" w:rsidP="00F73A48">
      <w:pPr>
        <w:widowControl w:val="0"/>
        <w:autoSpaceDE w:val="0"/>
        <w:autoSpaceDN w:val="0"/>
        <w:adjustRightInd w:val="0"/>
        <w:ind w:left="6372"/>
        <w:rPr>
          <w:color w:val="auto"/>
          <w:szCs w:val="28"/>
        </w:rPr>
      </w:pPr>
    </w:p>
    <w:p w:rsidR="00F73A48" w:rsidRPr="00835E1E" w:rsidRDefault="00F73A48" w:rsidP="00835E1E">
      <w:pPr>
        <w:shd w:val="clear" w:color="auto" w:fill="FFFFFF"/>
        <w:spacing w:before="100" w:beforeAutospacing="1" w:after="100" w:afterAutospacing="1"/>
        <w:jc w:val="center"/>
        <w:rPr>
          <w:bCs/>
          <w:color w:val="auto"/>
          <w:kern w:val="32"/>
          <w:szCs w:val="28"/>
        </w:rPr>
      </w:pPr>
      <w:r w:rsidRPr="006F6C81">
        <w:rPr>
          <w:szCs w:val="28"/>
        </w:rPr>
        <w:t>СОГЛАСИЕ</w:t>
      </w:r>
      <w:r w:rsidRPr="006F6C81">
        <w:rPr>
          <w:szCs w:val="28"/>
        </w:rPr>
        <w:br/>
        <w:t>на публикацию (размещение) в информационно-телекоммуникационной</w:t>
      </w:r>
      <w:r w:rsidR="004E5B3C">
        <w:rPr>
          <w:szCs w:val="28"/>
        </w:rPr>
        <w:t> сети «Интернет» информации об участнике конкурса</w:t>
      </w:r>
      <w:r w:rsidRPr="006F6C81">
        <w:rPr>
          <w:szCs w:val="28"/>
        </w:rPr>
        <w:t xml:space="preserve">, о подаваемой </w:t>
      </w:r>
      <w:r w:rsidR="00C12D7E">
        <w:rPr>
          <w:szCs w:val="28"/>
        </w:rPr>
        <w:t>участником конкурса</w:t>
      </w:r>
      <w:r w:rsidRPr="006F6C81">
        <w:rPr>
          <w:szCs w:val="28"/>
        </w:rPr>
        <w:t xml:space="preserve"> заявке и об иной информации об </w:t>
      </w:r>
      <w:r w:rsidR="004E5B3C">
        <w:rPr>
          <w:szCs w:val="28"/>
        </w:rPr>
        <w:t>участнике конкурса</w:t>
      </w:r>
      <w:bookmarkStart w:id="0" w:name="_GoBack"/>
      <w:bookmarkEnd w:id="0"/>
      <w:r w:rsidRPr="006F6C81">
        <w:rPr>
          <w:szCs w:val="28"/>
        </w:rPr>
        <w:t>, связанной с </w:t>
      </w:r>
      <w:r>
        <w:rPr>
          <w:szCs w:val="28"/>
        </w:rPr>
        <w:t>конкурсом</w:t>
      </w:r>
      <w:r w:rsidRPr="006F6C81">
        <w:rPr>
          <w:szCs w:val="28"/>
        </w:rPr>
        <w:t xml:space="preserve"> </w:t>
      </w:r>
      <w:r w:rsidR="00835E1E">
        <w:rPr>
          <w:color w:val="auto"/>
          <w:szCs w:val="28"/>
        </w:rPr>
        <w:t>по</w:t>
      </w:r>
      <w:r w:rsidRPr="006F6C81">
        <w:rPr>
          <w:color w:val="auto"/>
          <w:szCs w:val="28"/>
        </w:rPr>
        <w:t xml:space="preserve"> предоставлени</w:t>
      </w:r>
      <w:r w:rsidR="00835E1E">
        <w:rPr>
          <w:color w:val="auto"/>
          <w:szCs w:val="28"/>
        </w:rPr>
        <w:t>ю</w:t>
      </w:r>
      <w:r w:rsidRPr="006F6C81">
        <w:rPr>
          <w:color w:val="auto"/>
          <w:szCs w:val="28"/>
        </w:rPr>
        <w:t xml:space="preserve"> </w:t>
      </w:r>
      <w:r w:rsidRPr="006F6C81">
        <w:rPr>
          <w:bCs/>
          <w:color w:val="auto"/>
          <w:kern w:val="32"/>
          <w:szCs w:val="28"/>
        </w:rPr>
        <w:t xml:space="preserve">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части их затрат, связанных с осуществлением государственной поддержки развития инфраструктуры туризма </w:t>
      </w:r>
      <w:r w:rsidR="00835E1E">
        <w:rPr>
          <w:bCs/>
          <w:color w:val="auto"/>
          <w:kern w:val="32"/>
          <w:szCs w:val="28"/>
        </w:rPr>
        <w:br/>
      </w:r>
      <w:r w:rsidRPr="006F6C81">
        <w:rPr>
          <w:bCs/>
          <w:color w:val="auto"/>
          <w:kern w:val="32"/>
          <w:szCs w:val="28"/>
        </w:rPr>
        <w:t>на территории Республики Татарстан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F6C81">
        <w:rPr>
          <w:rFonts w:ascii="Courier New" w:hAnsi="Courier New" w:cs="Courier New"/>
          <w:color w:val="22272F"/>
          <w:sz w:val="21"/>
          <w:szCs w:val="21"/>
        </w:rPr>
        <w:t xml:space="preserve">      </w:t>
      </w:r>
    </w:p>
    <w:p w:rsidR="00F73A48" w:rsidRPr="006F6C81" w:rsidRDefault="00F73A48" w:rsidP="00F73A4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6F6C81">
        <w:rPr>
          <w:szCs w:val="28"/>
        </w:rPr>
        <w:t>Настоящим даю согласие на публикацию (размещение) в информационно-телекоммуникационной сети «Интернет» информации об</w:t>
      </w:r>
    </w:p>
    <w:p w:rsidR="00F73A48" w:rsidRPr="006F6C81" w:rsidRDefault="00F73A48" w:rsidP="00F73A4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</w:p>
    <w:p w:rsidR="00F73A48" w:rsidRPr="006F6C81" w:rsidRDefault="00F73A48" w:rsidP="00F73A4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F6C81">
        <w:rPr>
          <w:rFonts w:ascii="Courier New" w:hAnsi="Courier New" w:cs="Courier New"/>
          <w:color w:val="22272F"/>
          <w:sz w:val="21"/>
          <w:szCs w:val="21"/>
        </w:rPr>
        <w:t>________________________________________________________________________________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0"/>
        </w:rPr>
      </w:pPr>
      <w:r w:rsidRPr="006F6C81">
        <w:rPr>
          <w:sz w:val="20"/>
        </w:rPr>
        <w:t>(наименование юридического лица/Ф.И.О. (последнее – при наличии) индивидуального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F6C81">
        <w:rPr>
          <w:rFonts w:ascii="Courier New" w:hAnsi="Courier New" w:cs="Courier New"/>
          <w:color w:val="22272F"/>
          <w:sz w:val="21"/>
          <w:szCs w:val="21"/>
        </w:rPr>
        <w:t>________________________________________________________________________________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0"/>
        </w:rPr>
      </w:pPr>
      <w:r w:rsidRPr="006F6C81">
        <w:rPr>
          <w:sz w:val="20"/>
        </w:rPr>
        <w:t>предпринимателя, ИНН)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F6C81">
        <w:rPr>
          <w:rFonts w:ascii="Courier New" w:hAnsi="Courier New" w:cs="Courier New"/>
          <w:color w:val="22272F"/>
          <w:sz w:val="21"/>
          <w:szCs w:val="21"/>
        </w:rPr>
        <w:t>________________________________________________________________________________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F6C81">
        <w:rPr>
          <w:rFonts w:ascii="Courier New" w:hAnsi="Courier New" w:cs="Courier New"/>
          <w:color w:val="22272F"/>
          <w:sz w:val="21"/>
          <w:szCs w:val="21"/>
        </w:rPr>
        <w:t>________________________________________________________________________________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F6C81">
        <w:rPr>
          <w:szCs w:val="28"/>
        </w:rPr>
        <w:t>как участнике конкурс</w:t>
      </w:r>
      <w:r w:rsidR="00835E1E">
        <w:rPr>
          <w:szCs w:val="28"/>
        </w:rPr>
        <w:t>а по</w:t>
      </w:r>
      <w:r w:rsidRPr="006F6C81">
        <w:rPr>
          <w:szCs w:val="28"/>
        </w:rPr>
        <w:t xml:space="preserve"> предоставлени</w:t>
      </w:r>
      <w:r w:rsidR="00835E1E">
        <w:rPr>
          <w:szCs w:val="28"/>
        </w:rPr>
        <w:t>ю</w:t>
      </w:r>
      <w:r w:rsidRPr="006F6C81">
        <w:rPr>
          <w:szCs w:val="28"/>
        </w:rPr>
        <w:t xml:space="preserve"> </w:t>
      </w:r>
      <w:r w:rsidRPr="006F6C81">
        <w:rPr>
          <w:bCs/>
          <w:kern w:val="32"/>
          <w:szCs w:val="28"/>
        </w:rPr>
        <w:t>юридическим лицам, не являющимся государственными (муниципальными) учреждениями, и индивидуальным предпринимателям в 2022 году субсидий из бюджета Республики Татарстан в целях финансового обеспечения части их затрат,</w:t>
      </w:r>
      <w:r w:rsidRPr="006F6C81">
        <w:t xml:space="preserve"> </w:t>
      </w:r>
      <w:r w:rsidRPr="006F6C81">
        <w:rPr>
          <w:bCs/>
          <w:kern w:val="32"/>
          <w:szCs w:val="28"/>
        </w:rPr>
        <w:t>связанных с осуществлением государственной поддержки развития инфраструктуры туризма на территории Республики Татарстан</w:t>
      </w:r>
      <w:r w:rsidRPr="006F6C81">
        <w:rPr>
          <w:szCs w:val="28"/>
        </w:rPr>
        <w:t>, о подаваемой заявке и иной информации, связанной с конкурс</w:t>
      </w:r>
      <w:r>
        <w:rPr>
          <w:szCs w:val="28"/>
        </w:rPr>
        <w:t>ом</w:t>
      </w:r>
      <w:r w:rsidRPr="006F6C81">
        <w:rPr>
          <w:szCs w:val="28"/>
        </w:rPr>
        <w:t>.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6F6C81">
        <w:rPr>
          <w:szCs w:val="28"/>
        </w:rPr>
        <w:t>Настоящее согласие действует со дня его подписания.</w:t>
      </w: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</w:p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0"/>
        <w:gridCol w:w="3280"/>
        <w:gridCol w:w="241"/>
        <w:gridCol w:w="3204"/>
      </w:tblGrid>
      <w:tr w:rsidR="00F73A48" w:rsidRPr="006F6C81" w:rsidTr="004400A6">
        <w:tc>
          <w:tcPr>
            <w:tcW w:w="3450" w:type="dxa"/>
            <w:shd w:val="clear" w:color="auto" w:fill="FFFFFF"/>
            <w:hideMark/>
          </w:tcPr>
          <w:p w:rsidR="00F73A48" w:rsidRPr="006F6C81" w:rsidRDefault="00F73A48" w:rsidP="004400A6">
            <w:pPr>
              <w:rPr>
                <w:color w:val="22272F"/>
                <w:szCs w:val="28"/>
              </w:rPr>
            </w:pPr>
            <w:r w:rsidRPr="006F6C81">
              <w:rPr>
                <w:szCs w:val="28"/>
              </w:rPr>
              <w:t>Руководитель или иное уполномоченное лицо:</w:t>
            </w:r>
          </w:p>
        </w:tc>
        <w:tc>
          <w:tcPr>
            <w:tcW w:w="327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F73A48" w:rsidRPr="006F6C81" w:rsidRDefault="00F73A48" w:rsidP="004400A6">
            <w:pPr>
              <w:jc w:val="both"/>
              <w:rPr>
                <w:color w:val="22272F"/>
                <w:sz w:val="27"/>
                <w:szCs w:val="27"/>
              </w:rPr>
            </w:pPr>
            <w:r w:rsidRPr="006F6C81">
              <w:rPr>
                <w:color w:val="22272F"/>
                <w:sz w:val="27"/>
                <w:szCs w:val="27"/>
              </w:rPr>
              <w:t> </w:t>
            </w:r>
          </w:p>
        </w:tc>
        <w:tc>
          <w:tcPr>
            <w:tcW w:w="240" w:type="dxa"/>
            <w:shd w:val="clear" w:color="auto" w:fill="FFFFFF"/>
            <w:hideMark/>
          </w:tcPr>
          <w:p w:rsidR="00F73A48" w:rsidRPr="006F6C81" w:rsidRDefault="00F73A48" w:rsidP="004400A6">
            <w:pPr>
              <w:jc w:val="both"/>
              <w:rPr>
                <w:color w:val="22272F"/>
                <w:sz w:val="27"/>
                <w:szCs w:val="27"/>
              </w:rPr>
            </w:pPr>
            <w:r w:rsidRPr="006F6C81">
              <w:rPr>
                <w:color w:val="22272F"/>
                <w:sz w:val="27"/>
                <w:szCs w:val="27"/>
              </w:rPr>
              <w:t> </w:t>
            </w:r>
          </w:p>
        </w:tc>
        <w:tc>
          <w:tcPr>
            <w:tcW w:w="31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F73A48" w:rsidRPr="006F6C81" w:rsidRDefault="00F73A48" w:rsidP="004400A6">
            <w:pPr>
              <w:jc w:val="both"/>
              <w:rPr>
                <w:color w:val="22272F"/>
                <w:sz w:val="27"/>
                <w:szCs w:val="27"/>
              </w:rPr>
            </w:pPr>
            <w:r w:rsidRPr="006F6C81">
              <w:rPr>
                <w:color w:val="22272F"/>
                <w:sz w:val="27"/>
                <w:szCs w:val="27"/>
              </w:rPr>
              <w:t> </w:t>
            </w:r>
          </w:p>
        </w:tc>
      </w:tr>
      <w:tr w:rsidR="00F73A48" w:rsidRPr="006F6C81" w:rsidTr="004400A6">
        <w:tc>
          <w:tcPr>
            <w:tcW w:w="3450" w:type="dxa"/>
            <w:shd w:val="clear" w:color="auto" w:fill="FFFFFF"/>
            <w:hideMark/>
          </w:tcPr>
          <w:p w:rsidR="00F73A48" w:rsidRPr="006F6C81" w:rsidRDefault="00F73A48" w:rsidP="004400A6">
            <w:pPr>
              <w:jc w:val="both"/>
              <w:rPr>
                <w:color w:val="22272F"/>
                <w:sz w:val="27"/>
                <w:szCs w:val="27"/>
              </w:rPr>
            </w:pPr>
            <w:r w:rsidRPr="006F6C81">
              <w:rPr>
                <w:color w:val="22272F"/>
                <w:sz w:val="27"/>
                <w:szCs w:val="27"/>
              </w:rPr>
              <w:t> </w:t>
            </w:r>
          </w:p>
        </w:tc>
        <w:tc>
          <w:tcPr>
            <w:tcW w:w="327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F73A48" w:rsidRPr="006F6C81" w:rsidRDefault="00F73A48" w:rsidP="004400A6">
            <w:pPr>
              <w:jc w:val="center"/>
              <w:rPr>
                <w:color w:val="22272F"/>
                <w:sz w:val="20"/>
              </w:rPr>
            </w:pPr>
            <w:r w:rsidRPr="006F6C81">
              <w:rPr>
                <w:sz w:val="20"/>
              </w:rPr>
              <w:t>(подпись)</w:t>
            </w:r>
          </w:p>
        </w:tc>
        <w:tc>
          <w:tcPr>
            <w:tcW w:w="240" w:type="dxa"/>
            <w:shd w:val="clear" w:color="auto" w:fill="FFFFFF"/>
            <w:hideMark/>
          </w:tcPr>
          <w:p w:rsidR="00F73A48" w:rsidRPr="006F6C81" w:rsidRDefault="00F73A48" w:rsidP="004400A6">
            <w:pPr>
              <w:jc w:val="both"/>
              <w:rPr>
                <w:color w:val="22272F"/>
                <w:sz w:val="27"/>
                <w:szCs w:val="27"/>
              </w:rPr>
            </w:pPr>
            <w:r w:rsidRPr="006F6C81">
              <w:rPr>
                <w:color w:val="22272F"/>
                <w:sz w:val="27"/>
                <w:szCs w:val="27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F73A48" w:rsidRPr="006F6C81" w:rsidRDefault="00F73A48" w:rsidP="004400A6">
            <w:pPr>
              <w:jc w:val="center"/>
              <w:rPr>
                <w:color w:val="22272F"/>
                <w:sz w:val="20"/>
              </w:rPr>
            </w:pPr>
            <w:r w:rsidRPr="006F6C81">
              <w:rPr>
                <w:sz w:val="20"/>
              </w:rPr>
              <w:t>(расшифровка подписи)</w:t>
            </w:r>
          </w:p>
        </w:tc>
      </w:tr>
    </w:tbl>
    <w:p w:rsidR="00F73A48" w:rsidRPr="006F6C81" w:rsidRDefault="00F73A48" w:rsidP="00F73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F6C81">
        <w:rPr>
          <w:rFonts w:ascii="Courier New" w:hAnsi="Courier New" w:cs="Courier New"/>
          <w:color w:val="22272F"/>
          <w:sz w:val="21"/>
          <w:szCs w:val="21"/>
        </w:rPr>
        <w:t xml:space="preserve">      </w:t>
      </w:r>
      <w:r w:rsidRPr="006F6C81">
        <w:rPr>
          <w:sz w:val="24"/>
          <w:szCs w:val="24"/>
        </w:rPr>
        <w:t>М.П.</w:t>
      </w:r>
      <w:r w:rsidRPr="006F6C81">
        <w:rPr>
          <w:rFonts w:ascii="Courier New" w:hAnsi="Courier New" w:cs="Courier New"/>
          <w:color w:val="22272F"/>
          <w:sz w:val="21"/>
          <w:szCs w:val="21"/>
        </w:rPr>
        <w:t xml:space="preserve">                                        </w:t>
      </w:r>
      <w:r w:rsidRPr="006F6C81">
        <w:rPr>
          <w:szCs w:val="28"/>
        </w:rPr>
        <w:t>«___» _______________ 20___ г.</w:t>
      </w:r>
    </w:p>
    <w:p w:rsidR="00F73A48" w:rsidRPr="00152347" w:rsidRDefault="00F73A48" w:rsidP="00F73A48">
      <w:pPr>
        <w:ind w:right="-2"/>
        <w:rPr>
          <w:b/>
        </w:rPr>
      </w:pPr>
      <w:r w:rsidRPr="006F6C81">
        <w:rPr>
          <w:sz w:val="20"/>
        </w:rPr>
        <w:t xml:space="preserve">        (при наличии)</w:t>
      </w:r>
    </w:p>
    <w:p w:rsidR="00652AE5" w:rsidRDefault="004E5B3C"/>
    <w:sectPr w:rsidR="00652AE5" w:rsidSect="00FE44EA">
      <w:pgSz w:w="11906" w:h="16838"/>
      <w:pgMar w:top="127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962"/>
    <w:rsid w:val="000E1962"/>
    <w:rsid w:val="00425543"/>
    <w:rsid w:val="00447916"/>
    <w:rsid w:val="004E5B3C"/>
    <w:rsid w:val="00835E1E"/>
    <w:rsid w:val="00C12D7E"/>
    <w:rsid w:val="00F7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2AF8"/>
  <w15:chartTrackingRefBased/>
  <w15:docId w15:val="{B6CBB960-21E7-4D32-8A13-BCB9FF47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A4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Гайнатулина Русалина Асхатовна</dc:creator>
  <cp:keywords/>
  <dc:description/>
  <cp:lastModifiedBy>Гайнатулина Русалина Асхатовна</cp:lastModifiedBy>
  <cp:revision>5</cp:revision>
  <dcterms:created xsi:type="dcterms:W3CDTF">2022-09-14T08:44:00Z</dcterms:created>
  <dcterms:modified xsi:type="dcterms:W3CDTF">2022-09-21T13:23:00Z</dcterms:modified>
</cp:coreProperties>
</file>